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A" w:rsidRDefault="0035669A" w:rsidP="0035669A">
      <w:pPr>
        <w:pStyle w:val="ConsPlusNormal"/>
        <w:jc w:val="right"/>
        <w:outlineLvl w:val="1"/>
      </w:pPr>
      <w:r>
        <w:t>Приложение N 3</w:t>
      </w:r>
    </w:p>
    <w:p w:rsidR="0035669A" w:rsidRDefault="0035669A" w:rsidP="0035669A">
      <w:pPr>
        <w:pStyle w:val="ConsPlusNormal"/>
        <w:jc w:val="right"/>
      </w:pPr>
      <w:r>
        <w:t>к Порядку предоставления</w:t>
      </w:r>
    </w:p>
    <w:p w:rsidR="0035669A" w:rsidRDefault="0035669A" w:rsidP="0035669A">
      <w:pPr>
        <w:pStyle w:val="ConsPlusNormal"/>
        <w:jc w:val="right"/>
      </w:pPr>
      <w:r>
        <w:t>единовременной денежной</w:t>
      </w:r>
    </w:p>
    <w:p w:rsidR="0035669A" w:rsidRDefault="0035669A" w:rsidP="0035669A">
      <w:pPr>
        <w:pStyle w:val="ConsPlusNormal"/>
        <w:jc w:val="right"/>
      </w:pPr>
      <w:r>
        <w:t>выплаты на приобретение</w:t>
      </w:r>
    </w:p>
    <w:p w:rsidR="0035669A" w:rsidRDefault="0035669A" w:rsidP="0035669A">
      <w:pPr>
        <w:pStyle w:val="ConsPlusNormal"/>
        <w:jc w:val="right"/>
      </w:pPr>
      <w:r>
        <w:t>жилых помещений</w:t>
      </w:r>
    </w:p>
    <w:p w:rsidR="0035669A" w:rsidRDefault="0035669A" w:rsidP="0035669A">
      <w:pPr>
        <w:pStyle w:val="ConsPlusNormal"/>
        <w:jc w:val="right"/>
      </w:pPr>
      <w:r>
        <w:t>многодетным семьям,</w:t>
      </w:r>
    </w:p>
    <w:p w:rsidR="0035669A" w:rsidRDefault="0035669A" w:rsidP="0035669A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шесть и более детей</w:t>
      </w:r>
    </w:p>
    <w:p w:rsidR="0035669A" w:rsidRDefault="0035669A" w:rsidP="0035669A">
      <w:pPr>
        <w:pStyle w:val="ConsPlusNormal"/>
        <w:jc w:val="center"/>
      </w:pPr>
    </w:p>
    <w:p w:rsidR="0035669A" w:rsidRDefault="0035669A" w:rsidP="0035669A">
      <w:pPr>
        <w:pStyle w:val="ConsPlusNormal"/>
        <w:jc w:val="center"/>
      </w:pPr>
      <w:r>
        <w:t/>
      </w:r>
    </w:p>
    <w:p w:rsidR="0035669A" w:rsidRDefault="0035669A" w:rsidP="0035669A">
      <w:pPr>
        <w:pStyle w:val="ConsPlusNormal"/>
        <w:jc w:val="center"/>
      </w:pPr>
      <w:r>
        <w:t>(введено Постановлением Правительства РБ от 07.10.2015 N 518)</w:t>
      </w:r>
    </w:p>
    <w:p w:rsidR="0035669A" w:rsidRDefault="0035669A" w:rsidP="0035669A">
      <w:pPr>
        <w:pStyle w:val="ConsPlusNormal"/>
        <w:jc w:val="both"/>
      </w:pP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Министру  социальной  защиты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населения Республики Бурятия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                    (ФИО)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___________________________,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проживающег</w:t>
      </w:r>
      <w:proofErr w:type="gramStart"/>
      <w:r>
        <w:t>о(</w:t>
      </w:r>
      <w:proofErr w:type="gramEnd"/>
      <w:r>
        <w:t>ей)  по адресу: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5669A" w:rsidRDefault="0035669A" w:rsidP="0035669A">
      <w:pPr>
        <w:pStyle w:val="ConsPlusNonformat"/>
        <w:jc w:val="both"/>
      </w:pPr>
    </w:p>
    <w:p w:rsidR="0035669A" w:rsidRDefault="0035669A" w:rsidP="0035669A">
      <w:pPr>
        <w:pStyle w:val="ConsPlusNonformat"/>
        <w:jc w:val="both"/>
      </w:pPr>
      <w:bookmarkStart w:id="0" w:name="Par401"/>
      <w:bookmarkEnd w:id="0"/>
      <w:r>
        <w:t xml:space="preserve">                                 ЗАЯВЛЕНИЕ</w:t>
      </w:r>
    </w:p>
    <w:p w:rsidR="0035669A" w:rsidRDefault="0035669A" w:rsidP="0035669A">
      <w:pPr>
        <w:pStyle w:val="ConsPlusNonformat"/>
        <w:jc w:val="both"/>
      </w:pPr>
      <w:r>
        <w:t xml:space="preserve">              о перечислении единовременной денежной выплаты</w:t>
      </w:r>
    </w:p>
    <w:p w:rsidR="0035669A" w:rsidRDefault="0035669A" w:rsidP="0035669A">
      <w:pPr>
        <w:pStyle w:val="ConsPlusNonformat"/>
        <w:jc w:val="both"/>
      </w:pPr>
    </w:p>
    <w:p w:rsidR="0035669A" w:rsidRDefault="0035669A" w:rsidP="0035669A">
      <w:pPr>
        <w:pStyle w:val="ConsPlusNonformat"/>
        <w:jc w:val="both"/>
      </w:pPr>
      <w:r>
        <w:t>Я, _______________________________________________________________________,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(фамилия, имя, отчество)</w:t>
      </w:r>
    </w:p>
    <w:p w:rsidR="0035669A" w:rsidRDefault="0035669A" w:rsidP="0035669A">
      <w:pPr>
        <w:pStyle w:val="ConsPlusNonformat"/>
        <w:jc w:val="both"/>
      </w:pPr>
      <w:proofErr w:type="gramStart"/>
      <w:r>
        <w:t>прошу  перечислить  денежные  средства  продавцу  (застройщику, исполнителю</w:t>
      </w:r>
      <w:proofErr w:type="gramEnd"/>
    </w:p>
    <w:p w:rsidR="0035669A" w:rsidRDefault="0035669A" w:rsidP="0035669A">
      <w:pPr>
        <w:pStyle w:val="ConsPlusNonformat"/>
        <w:jc w:val="both"/>
      </w:pPr>
      <w:r>
        <w:t>(подрядчику)) 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продавца (застройщика, исполнителя (подрядчика))</w:t>
      </w:r>
      <w:proofErr w:type="gramEnd"/>
    </w:p>
    <w:p w:rsidR="0035669A" w:rsidRDefault="0035669A" w:rsidP="0035669A">
      <w:pPr>
        <w:pStyle w:val="ConsPlusNonformat"/>
        <w:jc w:val="both"/>
      </w:pPr>
      <w:r>
        <w:t xml:space="preserve">            или наименование строительной (подрядной) организации)</w:t>
      </w:r>
    </w:p>
    <w:p w:rsidR="0035669A" w:rsidRDefault="0035669A" w:rsidP="0035669A">
      <w:pPr>
        <w:pStyle w:val="ConsPlusNonformat"/>
        <w:jc w:val="both"/>
      </w:pPr>
      <w:r>
        <w:t>на банковский счет в кредитной организации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(указать реквизиты)</w:t>
      </w:r>
    </w:p>
    <w:p w:rsidR="0035669A" w:rsidRDefault="0035669A" w:rsidP="0035669A">
      <w:pPr>
        <w:pStyle w:val="ConsPlusNonformat"/>
        <w:jc w:val="both"/>
      </w:pPr>
      <w:r>
        <w:t>за приобретенное жилое помещение по адресу: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>за долевое или индивидуальное строительство жилого дома по адресу: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(указать нужное)</w:t>
      </w:r>
    </w:p>
    <w:p w:rsidR="0035669A" w:rsidRDefault="0035669A" w:rsidP="0035669A">
      <w:pPr>
        <w:pStyle w:val="ConsPlusNonformat"/>
        <w:jc w:val="both"/>
      </w:pPr>
      <w:r>
        <w:t xml:space="preserve">    Об  ответственности за достоверность представленных сведений, указанных</w:t>
      </w:r>
    </w:p>
    <w:p w:rsidR="0035669A" w:rsidRDefault="0035669A" w:rsidP="0035669A">
      <w:pPr>
        <w:pStyle w:val="ConsPlusNonformat"/>
        <w:jc w:val="both"/>
      </w:pPr>
      <w:r>
        <w:t>в заявлении, предупрежде</w:t>
      </w:r>
      <w:proofErr w:type="gramStart"/>
      <w:r>
        <w:t>н(</w:t>
      </w:r>
      <w:proofErr w:type="gramEnd"/>
      <w:r>
        <w:t>а).                     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35669A" w:rsidRDefault="0035669A" w:rsidP="0035669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5669A" w:rsidRDefault="0035669A" w:rsidP="0035669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  <w:r>
        <w:t>___________________________________________________________________________</w:t>
      </w:r>
    </w:p>
    <w:p w:rsidR="0035669A" w:rsidRDefault="0035669A" w:rsidP="0035669A">
      <w:pPr>
        <w:pStyle w:val="ConsPlusNonformat"/>
        <w:jc w:val="both"/>
      </w:pPr>
    </w:p>
    <w:p w:rsidR="0035669A" w:rsidRDefault="0035669A" w:rsidP="0035669A">
      <w:pPr>
        <w:pStyle w:val="ConsPlusNonformat"/>
        <w:jc w:val="both"/>
      </w:pPr>
      <w:r>
        <w:t xml:space="preserve">    </w:t>
      </w:r>
      <w:proofErr w:type="gramStart"/>
      <w:r>
        <w:t>Я согласен (согласна) на обработку персональных данных с использованием</w:t>
      </w:r>
      <w:proofErr w:type="gramEnd"/>
    </w:p>
    <w:p w:rsidR="0035669A" w:rsidRDefault="0035669A" w:rsidP="0035669A">
      <w:pPr>
        <w:pStyle w:val="ConsPlusNonformat"/>
        <w:jc w:val="both"/>
      </w:pPr>
      <w:r>
        <w:t>системы  межведомственного информационного взаимодействия по предоставлению</w:t>
      </w:r>
    </w:p>
    <w:p w:rsidR="0035669A" w:rsidRDefault="0035669A" w:rsidP="0035669A">
      <w:pPr>
        <w:pStyle w:val="ConsPlusNonformat"/>
        <w:jc w:val="both"/>
      </w:pPr>
      <w:r>
        <w:t>сведений,    находящихся    в    распоряжении    органов,   предоставляющих</w:t>
      </w:r>
    </w:p>
    <w:p w:rsidR="0035669A" w:rsidRDefault="0035669A" w:rsidP="0035669A">
      <w:pPr>
        <w:pStyle w:val="ConsPlusNonformat"/>
        <w:jc w:val="both"/>
      </w:pPr>
      <w:r>
        <w:t>государственные услуги, органов, предоставляющих муниципальные услуги, иных</w:t>
      </w:r>
    </w:p>
    <w:p w:rsidR="0035669A" w:rsidRDefault="0035669A" w:rsidP="0035669A">
      <w:pPr>
        <w:pStyle w:val="ConsPlusNonformat"/>
        <w:jc w:val="both"/>
      </w:pPr>
      <w:r>
        <w:t>государственных    органов,    органов    местного    самоуправления   либо</w:t>
      </w:r>
    </w:p>
    <w:p w:rsidR="0035669A" w:rsidRDefault="0035669A" w:rsidP="0035669A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  государственным    органам    или    органам   местного</w:t>
      </w:r>
    </w:p>
    <w:p w:rsidR="0035669A" w:rsidRDefault="0035669A" w:rsidP="0035669A">
      <w:pPr>
        <w:pStyle w:val="ConsPlusNonformat"/>
        <w:jc w:val="both"/>
      </w:pPr>
      <w:r>
        <w:t>самоуправления  организаций, участвующих в предоставлении государственных и</w:t>
      </w:r>
    </w:p>
    <w:p w:rsidR="0035669A" w:rsidRDefault="0035669A" w:rsidP="0035669A">
      <w:pPr>
        <w:pStyle w:val="ConsPlusNonformat"/>
        <w:jc w:val="both"/>
      </w:pPr>
      <w:r>
        <w:t xml:space="preserve">муниципальных  услуг,  в  соответствии  с  частью 1 статьи 7.1 </w:t>
      </w:r>
      <w:proofErr w:type="gramStart"/>
      <w:r>
        <w:t>Федерального</w:t>
      </w:r>
      <w:proofErr w:type="gramEnd"/>
    </w:p>
    <w:p w:rsidR="0035669A" w:rsidRDefault="0035669A" w:rsidP="0035669A">
      <w:pPr>
        <w:pStyle w:val="ConsPlusNonformat"/>
        <w:jc w:val="both"/>
      </w:pPr>
      <w:r>
        <w:t>закона   от  27  июля  2010   г. N   210-ФЗ  "Об организации предоставления</w:t>
      </w:r>
    </w:p>
    <w:p w:rsidR="0035669A" w:rsidRDefault="0035669A" w:rsidP="0035669A">
      <w:pPr>
        <w:pStyle w:val="ConsPlusNonformat"/>
        <w:jc w:val="both"/>
      </w:pPr>
      <w:r>
        <w:t>государственных и муниципальных услуг".</w:t>
      </w:r>
    </w:p>
    <w:p w:rsidR="0035669A" w:rsidRDefault="0035669A" w:rsidP="0035669A">
      <w:pPr>
        <w:pStyle w:val="ConsPlusNonformat"/>
        <w:jc w:val="both"/>
      </w:pPr>
    </w:p>
    <w:p w:rsidR="0035669A" w:rsidRDefault="0035669A" w:rsidP="0035669A">
      <w:pPr>
        <w:pStyle w:val="ConsPlusNonformat"/>
        <w:jc w:val="both"/>
      </w:pPr>
      <w:r>
        <w:t>Дата заполнения   ________________</w:t>
      </w:r>
    </w:p>
    <w:p w:rsidR="00F5292E" w:rsidRDefault="0035669A" w:rsidP="0035669A">
      <w:pPr>
        <w:pStyle w:val="ConsPlusNonformat"/>
        <w:jc w:val="both"/>
      </w:pPr>
      <w:r>
        <w:t>Подпись заявителя ________________</w:t>
      </w:r>
      <w:bookmarkStart w:id="1" w:name="_GoBack"/>
      <w:bookmarkEnd w:id="1"/>
    </w:p>
    <w:sectPr w:rsidR="00F5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A"/>
    <w:rsid w:val="0035669A"/>
    <w:rsid w:val="00F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6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2017-02-03T14:55:00Z</dcterms:created>
  <dcterms:modified xsi:type="dcterms:W3CDTF">2017-02-03T14:56:00Z</dcterms:modified>
</cp:coreProperties>
</file>