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BC" w:rsidRDefault="004E0CBC" w:rsidP="004E0CBC">
      <w:pPr>
        <w:pStyle w:val="ConsPlusNormal"/>
        <w:jc w:val="right"/>
        <w:outlineLvl w:val="1"/>
      </w:pPr>
      <w:r>
        <w:t>Приложение N 1</w:t>
      </w:r>
    </w:p>
    <w:p w:rsidR="004E0CBC" w:rsidRDefault="004E0CBC" w:rsidP="004E0CBC">
      <w:pPr>
        <w:pStyle w:val="ConsPlusNormal"/>
        <w:jc w:val="right"/>
      </w:pPr>
      <w:r>
        <w:t>к Порядку предоставления</w:t>
      </w:r>
    </w:p>
    <w:p w:rsidR="004E0CBC" w:rsidRDefault="004E0CBC" w:rsidP="004E0CBC">
      <w:pPr>
        <w:pStyle w:val="ConsPlusNormal"/>
        <w:jc w:val="right"/>
      </w:pPr>
      <w:r>
        <w:t>и индексации единовременной</w:t>
      </w:r>
    </w:p>
    <w:p w:rsidR="004E0CBC" w:rsidRDefault="004E0CBC" w:rsidP="004E0CBC">
      <w:pPr>
        <w:pStyle w:val="ConsPlusNormal"/>
        <w:jc w:val="right"/>
      </w:pPr>
      <w:r>
        <w:t>выплаты материнского капитала</w:t>
      </w:r>
    </w:p>
    <w:p w:rsidR="004E0CBC" w:rsidRDefault="004E0CBC" w:rsidP="004E0CBC">
      <w:pPr>
        <w:pStyle w:val="ConsPlusNormal"/>
        <w:jc w:val="center"/>
      </w:pPr>
    </w:p>
    <w:p w:rsidR="004E0CBC" w:rsidRDefault="004E0CBC" w:rsidP="004E0CBC">
      <w:pPr>
        <w:pStyle w:val="ConsPlusNormal"/>
        <w:jc w:val="center"/>
      </w:pPr>
      <w:r>
        <w:t/>
      </w:r>
    </w:p>
    <w:p w:rsidR="004E0CBC" w:rsidRDefault="004E0CBC" w:rsidP="004E0CBC">
      <w:pPr>
        <w:pStyle w:val="ConsPlusNormal"/>
        <w:jc w:val="center"/>
      </w:pPr>
      <w:r>
        <w:t>(в ред. постановления Правительства Республики Марий Эл от 30.12.2016 N 614)</w:t>
      </w:r>
    </w:p>
    <w:p w:rsidR="004E0CBC" w:rsidRDefault="004E0CBC" w:rsidP="004E0CBC">
      <w:pPr>
        <w:pStyle w:val="ConsPlusNormal"/>
        <w:jc w:val="both"/>
      </w:pPr>
    </w:p>
    <w:p w:rsidR="004E0CBC" w:rsidRDefault="004E0CBC" w:rsidP="004E0CBC">
      <w:pPr>
        <w:pStyle w:val="ConsPlusNonformat"/>
        <w:jc w:val="both"/>
      </w:pPr>
      <w:r>
        <w:t xml:space="preserve">                                        Государственное казенное учреждение</w:t>
      </w:r>
    </w:p>
    <w:p w:rsidR="004E0CBC" w:rsidRDefault="004E0CBC" w:rsidP="004E0CBC">
      <w:pPr>
        <w:pStyle w:val="ConsPlusNonformat"/>
        <w:jc w:val="both"/>
      </w:pPr>
      <w:r>
        <w:t xml:space="preserve">                                        Республики Марий Эл "Центр</w:t>
      </w:r>
    </w:p>
    <w:p w:rsidR="004E0CBC" w:rsidRDefault="004E0CBC" w:rsidP="004E0CBC">
      <w:pPr>
        <w:pStyle w:val="ConsPlusNonformat"/>
        <w:jc w:val="both"/>
      </w:pPr>
      <w:r>
        <w:t xml:space="preserve">                                        предоставления мер </w:t>
      </w:r>
      <w:proofErr w:type="gramStart"/>
      <w:r>
        <w:t>социальной</w:t>
      </w:r>
      <w:proofErr w:type="gramEnd"/>
    </w:p>
    <w:p w:rsidR="004E0CBC" w:rsidRDefault="004E0CBC" w:rsidP="004E0CBC">
      <w:pPr>
        <w:pStyle w:val="ConsPlusNonformat"/>
        <w:jc w:val="both"/>
      </w:pPr>
      <w:r>
        <w:t xml:space="preserve">                                        поддержки населению</w:t>
      </w:r>
    </w:p>
    <w:p w:rsidR="004E0CBC" w:rsidRDefault="004E0CBC" w:rsidP="004E0CBC">
      <w:pPr>
        <w:pStyle w:val="ConsPlusNonformat"/>
        <w:jc w:val="both"/>
      </w:pPr>
      <w:r>
        <w:t xml:space="preserve">                                        в _________________________________</w:t>
      </w:r>
    </w:p>
    <w:p w:rsidR="004E0CBC" w:rsidRDefault="004E0CBC" w:rsidP="004E0CB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города (района)</w:t>
      </w:r>
      <w:proofErr w:type="gramEnd"/>
    </w:p>
    <w:p w:rsidR="004E0CBC" w:rsidRDefault="004E0CBC" w:rsidP="004E0CBC">
      <w:pPr>
        <w:pStyle w:val="ConsPlusNonformat"/>
        <w:jc w:val="both"/>
      </w:pPr>
      <w:r>
        <w:t xml:space="preserve">                                        Республики Марий Эл"</w:t>
      </w:r>
    </w:p>
    <w:p w:rsidR="004E0CBC" w:rsidRDefault="004E0CBC" w:rsidP="004E0CB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E0CBC" w:rsidRDefault="004E0CBC" w:rsidP="004E0CBC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4E0CBC" w:rsidRDefault="004E0CBC" w:rsidP="004E0CB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E0CBC" w:rsidRDefault="004E0CBC" w:rsidP="004E0CB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(населенный пункт, улица,</w:t>
      </w:r>
      <w:proofErr w:type="gramEnd"/>
    </w:p>
    <w:p w:rsidR="004E0CBC" w:rsidRDefault="004E0CBC" w:rsidP="004E0CBC">
      <w:pPr>
        <w:pStyle w:val="ConsPlusNonformat"/>
        <w:jc w:val="both"/>
      </w:pPr>
      <w:r>
        <w:t xml:space="preserve">                                                 дом, квартира)</w:t>
      </w:r>
    </w:p>
    <w:p w:rsidR="004E0CBC" w:rsidRDefault="004E0CBC" w:rsidP="004E0CB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E0CBC" w:rsidRDefault="004E0CBC" w:rsidP="004E0CBC">
      <w:pPr>
        <w:pStyle w:val="ConsPlusNonformat"/>
        <w:jc w:val="both"/>
      </w:pPr>
      <w:r>
        <w:t xml:space="preserve">                                                (номер телефона)</w:t>
      </w:r>
    </w:p>
    <w:p w:rsidR="004E0CBC" w:rsidRDefault="004E0CBC" w:rsidP="004E0CB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E0CBC" w:rsidRDefault="004E0CBC" w:rsidP="004E0CB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(серия и номер удостоверения</w:t>
      </w:r>
      <w:proofErr w:type="gramEnd"/>
    </w:p>
    <w:p w:rsidR="004E0CBC" w:rsidRDefault="004E0CBC" w:rsidP="004E0CBC">
      <w:pPr>
        <w:pStyle w:val="ConsPlusNonformat"/>
        <w:jc w:val="both"/>
      </w:pPr>
      <w:r>
        <w:t xml:space="preserve">                                               многодетной семьи)</w:t>
      </w:r>
    </w:p>
    <w:p w:rsidR="004E0CBC" w:rsidRDefault="004E0CBC" w:rsidP="004E0CB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E0CBC" w:rsidRDefault="004E0CBC" w:rsidP="004E0CBC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(документ, удостоверяющий личность,</w:t>
      </w:r>
      <w:proofErr w:type="gramEnd"/>
    </w:p>
    <w:p w:rsidR="004E0CBC" w:rsidRDefault="004E0CBC" w:rsidP="004E0CBC">
      <w:pPr>
        <w:pStyle w:val="ConsPlusNonformat"/>
        <w:jc w:val="both"/>
      </w:pPr>
      <w:r>
        <w:t xml:space="preserve">                                          серия, номер, кем и когда выдан)</w:t>
      </w:r>
    </w:p>
    <w:p w:rsidR="004E0CBC" w:rsidRDefault="004E0CBC" w:rsidP="004E0CBC">
      <w:pPr>
        <w:pStyle w:val="ConsPlusNonformat"/>
        <w:jc w:val="both"/>
      </w:pPr>
    </w:p>
    <w:p w:rsidR="004E0CBC" w:rsidRDefault="004E0CBC" w:rsidP="004E0CBC">
      <w:pPr>
        <w:pStyle w:val="ConsPlusNonformat"/>
        <w:jc w:val="both"/>
      </w:pPr>
      <w:bookmarkStart w:id="0" w:name="Par161"/>
      <w:bookmarkEnd w:id="0"/>
      <w:r>
        <w:t xml:space="preserve">                                 Заявление</w:t>
      </w:r>
    </w:p>
    <w:p w:rsidR="004E0CBC" w:rsidRDefault="004E0CBC" w:rsidP="004E0CBC">
      <w:pPr>
        <w:pStyle w:val="ConsPlusNonformat"/>
        <w:jc w:val="both"/>
      </w:pPr>
    </w:p>
    <w:p w:rsidR="004E0CBC" w:rsidRDefault="004E0CBC" w:rsidP="004E0CBC">
      <w:pPr>
        <w:pStyle w:val="ConsPlusNonformat"/>
        <w:jc w:val="both"/>
      </w:pPr>
      <w:r>
        <w:t xml:space="preserve">    Прошу предоставить мне единовременную выплату материнского капитала</w:t>
      </w:r>
    </w:p>
    <w:p w:rsidR="004E0CBC" w:rsidRDefault="004E0CBC" w:rsidP="004E0CBC">
      <w:pPr>
        <w:pStyle w:val="ConsPlusNonformat"/>
        <w:jc w:val="both"/>
      </w:pPr>
      <w:r>
        <w:t>___________________________________________________________________________</w:t>
      </w:r>
    </w:p>
    <w:p w:rsidR="004E0CBC" w:rsidRDefault="004E0CBC" w:rsidP="004E0CBC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и дата рождения (усыновления) ребенка, в связи</w:t>
      </w:r>
      <w:proofErr w:type="gramEnd"/>
    </w:p>
    <w:p w:rsidR="004E0CBC" w:rsidRDefault="004E0CBC" w:rsidP="004E0CBC">
      <w:pPr>
        <w:pStyle w:val="ConsPlusNonformat"/>
        <w:jc w:val="both"/>
      </w:pPr>
      <w:r>
        <w:t xml:space="preserve">   с рождением (усыновлением) которого возникло право на предоставление</w:t>
      </w:r>
    </w:p>
    <w:p w:rsidR="004E0CBC" w:rsidRDefault="004E0CBC" w:rsidP="004E0CBC">
      <w:pPr>
        <w:pStyle w:val="ConsPlusNonformat"/>
        <w:jc w:val="both"/>
      </w:pPr>
      <w:r>
        <w:t xml:space="preserve">               единовременной выплаты материнского капитала)</w:t>
      </w:r>
    </w:p>
    <w:p w:rsidR="004E0CBC" w:rsidRDefault="004E0CBC" w:rsidP="004E0CBC">
      <w:pPr>
        <w:pStyle w:val="ConsPlusNonformat"/>
        <w:jc w:val="both"/>
      </w:pPr>
      <w:r>
        <w:t>в филиал Сбербанка России _________________________________________________</w:t>
      </w:r>
    </w:p>
    <w:p w:rsidR="004E0CBC" w:rsidRDefault="004E0CBC" w:rsidP="004E0CBC">
      <w:pPr>
        <w:pStyle w:val="ConsPlusNonformat"/>
        <w:jc w:val="both"/>
      </w:pPr>
      <w:r>
        <w:t>на расчетный счет N _______________________________________________________</w:t>
      </w:r>
    </w:p>
    <w:p w:rsidR="004E0CBC" w:rsidRDefault="004E0CBC" w:rsidP="004E0CBC">
      <w:pPr>
        <w:pStyle w:val="ConsPlusNonformat"/>
        <w:jc w:val="both"/>
      </w:pPr>
      <w:r>
        <w:t>другие банки ______________________________________________________________</w:t>
      </w:r>
    </w:p>
    <w:p w:rsidR="004E0CBC" w:rsidRDefault="004E0CBC" w:rsidP="004E0CBC">
      <w:pPr>
        <w:pStyle w:val="ConsPlusNonformat"/>
        <w:jc w:val="both"/>
      </w:pPr>
      <w:r>
        <w:t>расчетный счет N __________________________________________________________</w:t>
      </w:r>
    </w:p>
    <w:p w:rsidR="004E0CBC" w:rsidRDefault="004E0CBC" w:rsidP="004E0CBC">
      <w:pPr>
        <w:pStyle w:val="ConsPlusNonformat"/>
        <w:jc w:val="both"/>
      </w:pPr>
    </w:p>
    <w:p w:rsidR="004E0CBC" w:rsidRDefault="004E0CBC" w:rsidP="004E0CBC">
      <w:pPr>
        <w:pStyle w:val="ConsPlusNonformat"/>
        <w:jc w:val="both"/>
      </w:pPr>
      <w:r>
        <w:t>____________                                           ____________________</w:t>
      </w:r>
    </w:p>
    <w:p w:rsidR="004E0CBC" w:rsidRDefault="004E0CBC" w:rsidP="004E0CBC">
      <w:pPr>
        <w:pStyle w:val="ConsPlusNonformat"/>
        <w:jc w:val="both"/>
      </w:pPr>
      <w:r>
        <w:t xml:space="preserve">   (дата)                                              (подпись заявителя)</w:t>
      </w:r>
    </w:p>
    <w:p w:rsidR="004E0CBC" w:rsidRDefault="004E0CBC" w:rsidP="004E0CBC">
      <w:pPr>
        <w:pStyle w:val="ConsPlusNormal"/>
        <w:jc w:val="both"/>
      </w:pPr>
    </w:p>
    <w:p w:rsidR="004E0CBC" w:rsidRDefault="004E0CBC" w:rsidP="004E0CBC">
      <w:pPr>
        <w:pStyle w:val="ConsPlusNormal"/>
        <w:jc w:val="both"/>
      </w:pPr>
    </w:p>
    <w:p w:rsidR="008B58D3" w:rsidRDefault="008B58D3">
      <w:bookmarkStart w:id="1" w:name="_GoBack"/>
      <w:bookmarkEnd w:id="1"/>
    </w:p>
    <w:sectPr w:rsidR="008B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BC"/>
    <w:rsid w:val="004E0CBC"/>
    <w:rsid w:val="008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2018-02-03T16:27:00Z</dcterms:created>
  <dcterms:modified xsi:type="dcterms:W3CDTF">2018-02-03T16:28:00Z</dcterms:modified>
</cp:coreProperties>
</file>