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52" w:rsidRDefault="00460852" w:rsidP="00460852">
      <w:pPr>
        <w:pStyle w:val="ConsPlusNormal"/>
        <w:jc w:val="right"/>
        <w:outlineLvl w:val="1"/>
      </w:pPr>
      <w:r>
        <w:t>Приложение 2</w:t>
      </w:r>
    </w:p>
    <w:p w:rsidR="00460852" w:rsidRDefault="00460852" w:rsidP="00460852">
      <w:pPr>
        <w:pStyle w:val="ConsPlusNormal"/>
        <w:jc w:val="right"/>
      </w:pPr>
      <w:r>
        <w:t>к Положению</w:t>
      </w:r>
    </w:p>
    <w:p w:rsidR="00460852" w:rsidRDefault="00460852" w:rsidP="00460852">
      <w:pPr>
        <w:pStyle w:val="ConsPlusNormal"/>
        <w:jc w:val="right"/>
      </w:pPr>
      <w:r>
        <w:t xml:space="preserve">об установлении и выплате </w:t>
      </w:r>
      <w:proofErr w:type="gramStart"/>
      <w:r>
        <w:t>материнского</w:t>
      </w:r>
      <w:proofErr w:type="gramEnd"/>
    </w:p>
    <w:p w:rsidR="00460852" w:rsidRDefault="00460852" w:rsidP="00460852">
      <w:pPr>
        <w:pStyle w:val="ConsPlusNormal"/>
        <w:jc w:val="right"/>
      </w:pPr>
      <w:r>
        <w:t>(семейного) капитала для многодетной семьи</w:t>
      </w:r>
    </w:p>
    <w:p w:rsidR="00460852" w:rsidRDefault="00460852" w:rsidP="00460852">
      <w:pPr>
        <w:pStyle w:val="ConsPlusNormal"/>
        <w:jc w:val="center"/>
      </w:pPr>
    </w:p>
    <w:p w:rsidR="00460852" w:rsidRDefault="00460852" w:rsidP="00460852">
      <w:pPr>
        <w:pStyle w:val="ConsPlusNormal"/>
        <w:jc w:val="center"/>
      </w:pPr>
      <w:r>
        <w:t/>
      </w:r>
    </w:p>
    <w:p w:rsidR="00460852" w:rsidRDefault="00460852" w:rsidP="00460852">
      <w:pPr>
        <w:pStyle w:val="ConsPlusNormal"/>
        <w:jc w:val="center"/>
      </w:pPr>
      <w:proofErr w:type="gramStart"/>
      <w:r>
        <w:t>(в ред. Постановления Правительства Орловской области</w:t>
      </w:r>
      <w:proofErr w:type="gramEnd"/>
    </w:p>
    <w:p w:rsidR="00460852" w:rsidRDefault="00460852" w:rsidP="00460852">
      <w:pPr>
        <w:pStyle w:val="ConsPlusNormal"/>
        <w:jc w:val="center"/>
      </w:pPr>
      <w:r>
        <w:t>от 02.03.2016 N 60)</w:t>
      </w:r>
    </w:p>
    <w:p w:rsidR="00460852" w:rsidRDefault="00460852" w:rsidP="00460852">
      <w:pPr>
        <w:pStyle w:val="ConsPlusNormal"/>
        <w:ind w:firstLine="540"/>
        <w:jc w:val="both"/>
      </w:pPr>
    </w:p>
    <w:p w:rsidR="00460852" w:rsidRDefault="00460852" w:rsidP="00460852">
      <w:pPr>
        <w:pStyle w:val="ConsPlusTitle"/>
        <w:jc w:val="center"/>
      </w:pPr>
      <w:bookmarkStart w:id="0" w:name="Par246"/>
      <w:bookmarkEnd w:id="0"/>
      <w:r>
        <w:t>Обязательство об использовании</w:t>
      </w:r>
    </w:p>
    <w:p w:rsidR="00460852" w:rsidRDefault="00460852" w:rsidP="00460852">
      <w:pPr>
        <w:pStyle w:val="ConsPlusTitle"/>
        <w:jc w:val="center"/>
      </w:pPr>
      <w:r>
        <w:t>материнского (семейного) капитала для многодетной семьи</w:t>
      </w:r>
    </w:p>
    <w:p w:rsidR="00460852" w:rsidRDefault="00460852" w:rsidP="00460852">
      <w:pPr>
        <w:pStyle w:val="ConsPlusNormal"/>
        <w:ind w:firstLine="540"/>
        <w:jc w:val="both"/>
      </w:pPr>
    </w:p>
    <w:p w:rsidR="00460852" w:rsidRDefault="00460852" w:rsidP="00460852">
      <w:pPr>
        <w:pStyle w:val="ConsPlusNonformat"/>
        <w:jc w:val="both"/>
      </w:pPr>
      <w:r>
        <w:t>Я, _______________________________________________________________________,</w:t>
      </w:r>
    </w:p>
    <w:p w:rsidR="00460852" w:rsidRDefault="00460852" w:rsidP="00460852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460852" w:rsidRDefault="00460852" w:rsidP="00460852">
      <w:pPr>
        <w:pStyle w:val="ConsPlusNonformat"/>
        <w:jc w:val="both"/>
      </w:pPr>
      <w:r>
        <w:t>__________________________________________________________________________,</w:t>
      </w:r>
    </w:p>
    <w:p w:rsidR="00460852" w:rsidRDefault="00460852" w:rsidP="00460852">
      <w:pPr>
        <w:pStyle w:val="ConsPlusNonformat"/>
        <w:jc w:val="both"/>
      </w:pPr>
      <w:r>
        <w:t xml:space="preserve">                           (статус - мать, отец)</w:t>
      </w:r>
    </w:p>
    <w:p w:rsidR="00460852" w:rsidRDefault="00460852" w:rsidP="00460852">
      <w:pPr>
        <w:pStyle w:val="ConsPlusNonformat"/>
        <w:jc w:val="both"/>
      </w:pPr>
      <w:r>
        <w:t>__________________________________________________________________________,</w:t>
      </w:r>
    </w:p>
    <w:p w:rsidR="00460852" w:rsidRDefault="00460852" w:rsidP="00460852">
      <w:pPr>
        <w:pStyle w:val="ConsPlusNonformat"/>
        <w:jc w:val="both"/>
      </w:pPr>
      <w:r>
        <w:t xml:space="preserve">                  (число, месяц, год рождения заявителя)</w:t>
      </w:r>
    </w:p>
    <w:p w:rsidR="00460852" w:rsidRDefault="00460852" w:rsidP="00460852">
      <w:pPr>
        <w:pStyle w:val="ConsPlusNonformat"/>
        <w:jc w:val="both"/>
      </w:pPr>
      <w:r>
        <w:t>__________________________________________________________________________,</w:t>
      </w:r>
    </w:p>
    <w:p w:rsidR="00460852" w:rsidRDefault="00460852" w:rsidP="00460852">
      <w:pPr>
        <w:pStyle w:val="ConsPlusNonformat"/>
        <w:jc w:val="both"/>
      </w:pPr>
      <w:r>
        <w:t xml:space="preserve">    (страховой номер индивидуального лицевого счета заявителя - СНИЛС)</w:t>
      </w:r>
    </w:p>
    <w:p w:rsidR="00460852" w:rsidRDefault="00460852" w:rsidP="00460852">
      <w:pPr>
        <w:pStyle w:val="ConsPlusNonformat"/>
        <w:jc w:val="both"/>
      </w:pPr>
      <w:r>
        <w:t>__________________________________________________________________________,</w:t>
      </w:r>
    </w:p>
    <w:p w:rsidR="00460852" w:rsidRDefault="00460852" w:rsidP="00460852">
      <w:pPr>
        <w:pStyle w:val="ConsPlusNonformat"/>
        <w:jc w:val="both"/>
      </w:pPr>
      <w:r>
        <w:t xml:space="preserve">                    (документ, удостоверяющий личность)</w:t>
      </w:r>
    </w:p>
    <w:p w:rsidR="00460852" w:rsidRDefault="00460852" w:rsidP="00460852">
      <w:pPr>
        <w:pStyle w:val="ConsPlusNonformat"/>
        <w:jc w:val="both"/>
      </w:pPr>
      <w:r>
        <w:t>__________________________________________________________________________,</w:t>
      </w:r>
    </w:p>
    <w:p w:rsidR="00460852" w:rsidRDefault="00460852" w:rsidP="00460852">
      <w:pPr>
        <w:pStyle w:val="ConsPlusNonformat"/>
        <w:jc w:val="both"/>
      </w:pPr>
      <w:r>
        <w:t xml:space="preserve">               (номер и серия документа, кем и когда выдан)</w:t>
      </w:r>
    </w:p>
    <w:p w:rsidR="00460852" w:rsidRDefault="00460852" w:rsidP="00460852">
      <w:pPr>
        <w:pStyle w:val="ConsPlusNonformat"/>
        <w:jc w:val="both"/>
      </w:pPr>
      <w:r>
        <w:t>__________________________________________________________________________,</w:t>
      </w:r>
    </w:p>
    <w:p w:rsidR="00460852" w:rsidRDefault="00460852" w:rsidP="00460852">
      <w:pPr>
        <w:pStyle w:val="ConsPlusNonformat"/>
        <w:jc w:val="both"/>
      </w:pPr>
      <w:r>
        <w:t xml:space="preserve">                    (адрес места жительства заявителя)</w:t>
      </w:r>
    </w:p>
    <w:p w:rsidR="00460852" w:rsidRDefault="00460852" w:rsidP="00460852">
      <w:pPr>
        <w:pStyle w:val="ConsPlusNonformat"/>
        <w:jc w:val="both"/>
      </w:pPr>
      <w:r>
        <w:t>__________________________________________________________________________,</w:t>
      </w:r>
    </w:p>
    <w:p w:rsidR="00460852" w:rsidRDefault="00460852" w:rsidP="00460852">
      <w:pPr>
        <w:pStyle w:val="ConsPlusNonformat"/>
        <w:jc w:val="both"/>
      </w:pPr>
      <w:r>
        <w:t xml:space="preserve">         </w:t>
      </w:r>
      <w:proofErr w:type="gramStart"/>
      <w:r>
        <w:t>(дата рождения (усыновления) ребенка, в связи с рождением</w:t>
      </w:r>
      <w:proofErr w:type="gramEnd"/>
    </w:p>
    <w:p w:rsidR="00460852" w:rsidRDefault="00460852" w:rsidP="00460852">
      <w:pPr>
        <w:pStyle w:val="ConsPlusNonformat"/>
        <w:jc w:val="both"/>
      </w:pPr>
      <w:r>
        <w:t>(усыновлением) которого возникло право на выплату материнского (семейного)</w:t>
      </w:r>
    </w:p>
    <w:p w:rsidR="00460852" w:rsidRDefault="00460852" w:rsidP="00460852">
      <w:pPr>
        <w:pStyle w:val="ConsPlusNonformat"/>
        <w:jc w:val="both"/>
      </w:pPr>
      <w:r>
        <w:t>капитала в соответствии с Законом Орловской области от 2 октября 2003 года</w:t>
      </w:r>
    </w:p>
    <w:p w:rsidR="00460852" w:rsidRDefault="00460852" w:rsidP="00460852">
      <w:pPr>
        <w:pStyle w:val="ConsPlusNonformat"/>
        <w:jc w:val="both"/>
      </w:pPr>
      <w:r>
        <w:t xml:space="preserve">    N 350-ОЗ "О статусе многодетной семьи Орловской области и мерах ее</w:t>
      </w:r>
    </w:p>
    <w:p w:rsidR="00460852" w:rsidRDefault="00460852" w:rsidP="00460852">
      <w:pPr>
        <w:pStyle w:val="ConsPlusNonformat"/>
        <w:jc w:val="both"/>
      </w:pPr>
      <w:r>
        <w:t xml:space="preserve">                          социальной поддержки")</w:t>
      </w:r>
    </w:p>
    <w:p w:rsidR="00460852" w:rsidRDefault="00460852" w:rsidP="00460852">
      <w:pPr>
        <w:pStyle w:val="ConsPlusNonformat"/>
        <w:jc w:val="both"/>
      </w:pPr>
    </w:p>
    <w:p w:rsidR="00460852" w:rsidRDefault="00460852" w:rsidP="00460852">
      <w:pPr>
        <w:pStyle w:val="ConsPlusNonformat"/>
        <w:jc w:val="both"/>
      </w:pPr>
      <w:r>
        <w:t xml:space="preserve">    обязуюсь  использовать  средства  материнского (семейного) капитала </w:t>
      </w:r>
      <w:proofErr w:type="gramStart"/>
      <w:r>
        <w:t>для</w:t>
      </w:r>
      <w:proofErr w:type="gramEnd"/>
    </w:p>
    <w:p w:rsidR="00460852" w:rsidRDefault="00460852" w:rsidP="00460852">
      <w:pPr>
        <w:pStyle w:val="ConsPlusNonformat"/>
        <w:jc w:val="both"/>
      </w:pPr>
      <w:r>
        <w:t xml:space="preserve">многодетной семьи </w:t>
      </w:r>
      <w:proofErr w:type="gramStart"/>
      <w:r>
        <w:t>на</w:t>
      </w:r>
      <w:proofErr w:type="gramEnd"/>
      <w:r>
        <w:t>:</w:t>
      </w:r>
    </w:p>
    <w:p w:rsidR="00460852" w:rsidRDefault="00460852" w:rsidP="00460852">
      <w:pPr>
        <w:pStyle w:val="ConsPlusNonformat"/>
        <w:jc w:val="both"/>
      </w:pPr>
      <w:r>
        <w:t xml:space="preserve">    а) улучшение жилищных условий на территории Орловской области _________</w:t>
      </w:r>
    </w:p>
    <w:p w:rsidR="00460852" w:rsidRDefault="00460852" w:rsidP="00460852">
      <w:pPr>
        <w:pStyle w:val="ConsPlusNonformat"/>
        <w:jc w:val="both"/>
      </w:pPr>
      <w:r>
        <w:t>__________________________________________________________________________;</w:t>
      </w:r>
    </w:p>
    <w:p w:rsidR="00460852" w:rsidRDefault="00460852" w:rsidP="00460852">
      <w:pPr>
        <w:pStyle w:val="ConsPlusNonformat"/>
        <w:jc w:val="both"/>
      </w:pPr>
      <w:r>
        <w:t xml:space="preserve">                          (указать вид расходов)</w:t>
      </w:r>
    </w:p>
    <w:p w:rsidR="00460852" w:rsidRDefault="00460852" w:rsidP="00460852">
      <w:pPr>
        <w:pStyle w:val="ConsPlusNonformat"/>
        <w:jc w:val="both"/>
      </w:pPr>
      <w:r>
        <w:t xml:space="preserve">    б) получение образования ребенком (детьми) ___________________________;</w:t>
      </w:r>
    </w:p>
    <w:p w:rsidR="00460852" w:rsidRDefault="00460852" w:rsidP="00460852">
      <w:pPr>
        <w:pStyle w:val="ConsPlusNonformat"/>
        <w:jc w:val="both"/>
      </w:pPr>
      <w:r>
        <w:t xml:space="preserve">    в)  приобретение автомобильного транспорта и (или) </w:t>
      </w:r>
      <w:proofErr w:type="gramStart"/>
      <w:r>
        <w:t>сельскохозяйственной</w:t>
      </w:r>
      <w:proofErr w:type="gramEnd"/>
    </w:p>
    <w:p w:rsidR="00460852" w:rsidRDefault="00460852" w:rsidP="00460852">
      <w:pPr>
        <w:pStyle w:val="ConsPlusNonformat"/>
        <w:jc w:val="both"/>
      </w:pPr>
      <w:r>
        <w:t>техники __________________________________________________________________;</w:t>
      </w:r>
    </w:p>
    <w:p w:rsidR="00460852" w:rsidRDefault="00460852" w:rsidP="00460852">
      <w:pPr>
        <w:pStyle w:val="ConsPlusNonformat"/>
        <w:jc w:val="both"/>
      </w:pPr>
      <w:r>
        <w:t xml:space="preserve">    г) лечение ребенка-инвалида (детей-инвалидов) ________________________.</w:t>
      </w:r>
    </w:p>
    <w:p w:rsidR="00460852" w:rsidRDefault="00460852" w:rsidP="00460852">
      <w:pPr>
        <w:pStyle w:val="ConsPlusNonformat"/>
        <w:jc w:val="both"/>
      </w:pPr>
      <w:r>
        <w:t xml:space="preserve">    С  правилами  направления средств материнского (семейного) капитала </w:t>
      </w:r>
      <w:proofErr w:type="gramStart"/>
      <w:r>
        <w:t>для</w:t>
      </w:r>
      <w:proofErr w:type="gramEnd"/>
    </w:p>
    <w:p w:rsidR="00460852" w:rsidRDefault="00460852" w:rsidP="00460852">
      <w:pPr>
        <w:pStyle w:val="ConsPlusNonformat"/>
        <w:jc w:val="both"/>
      </w:pPr>
      <w:r>
        <w:t>многодетной  семьи  на  улучшение  жилищных условий на территории Орловской</w:t>
      </w:r>
    </w:p>
    <w:p w:rsidR="00460852" w:rsidRDefault="00460852" w:rsidP="00460852">
      <w:pPr>
        <w:pStyle w:val="ConsPlusNonformat"/>
        <w:jc w:val="both"/>
      </w:pPr>
      <w:r>
        <w:t>области,    получение    образования    ребенком   (детьми),   приобретение</w:t>
      </w:r>
    </w:p>
    <w:p w:rsidR="00460852" w:rsidRDefault="00460852" w:rsidP="00460852">
      <w:pPr>
        <w:pStyle w:val="ConsPlusNonformat"/>
        <w:jc w:val="both"/>
      </w:pPr>
      <w:r>
        <w:t>автомобильного  транспорта  и  (или)  сельскохозяйственной техники, лечение</w:t>
      </w:r>
    </w:p>
    <w:p w:rsidR="00460852" w:rsidRDefault="00460852" w:rsidP="00460852">
      <w:pPr>
        <w:pStyle w:val="ConsPlusNonformat"/>
        <w:jc w:val="both"/>
      </w:pPr>
      <w:r>
        <w:t>ребенка-инвалида (детей-инвалидов) ознакомле</w:t>
      </w:r>
      <w:proofErr w:type="gramStart"/>
      <w:r>
        <w:t>н(</w:t>
      </w:r>
      <w:proofErr w:type="gramEnd"/>
      <w:r>
        <w:t>а).</w:t>
      </w:r>
    </w:p>
    <w:p w:rsidR="00460852" w:rsidRDefault="00460852" w:rsidP="00460852">
      <w:pPr>
        <w:pStyle w:val="ConsPlusNonformat"/>
        <w:jc w:val="both"/>
      </w:pPr>
    </w:p>
    <w:p w:rsidR="00460852" w:rsidRDefault="00460852" w:rsidP="00460852">
      <w:pPr>
        <w:pStyle w:val="ConsPlusNonformat"/>
        <w:jc w:val="both"/>
      </w:pPr>
      <w:r>
        <w:t>__________________            _____________________________________________</w:t>
      </w:r>
    </w:p>
    <w:p w:rsidR="00460852" w:rsidRDefault="00460852" w:rsidP="00460852">
      <w:pPr>
        <w:pStyle w:val="ConsPlusNonformat"/>
        <w:jc w:val="both"/>
      </w:pPr>
      <w:r>
        <w:t xml:space="preserve">     (дата)                               (подпись заявителя)</w:t>
      </w:r>
    </w:p>
    <w:p w:rsidR="00E7641C" w:rsidRDefault="00E7641C">
      <w:bookmarkStart w:id="1" w:name="_GoBack"/>
      <w:bookmarkEnd w:id="1"/>
    </w:p>
    <w:sectPr w:rsidR="00E7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52"/>
    <w:rsid w:val="00460852"/>
    <w:rsid w:val="00E7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0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0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2017-02-02T13:54:00Z</dcterms:created>
  <dcterms:modified xsi:type="dcterms:W3CDTF">2017-02-02T13:55:00Z</dcterms:modified>
</cp:coreProperties>
</file>